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9"/>
        <w:gridCol w:w="8031"/>
      </w:tblGrid>
      <w:tr w:rsidR="00AA78CE" w:rsidTr="00AA78CE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989" w:type="dxa"/>
          </w:tcPr>
          <w:p w:rsidR="00AA78CE" w:rsidRPr="00CF7EFF" w:rsidRDefault="00AA78CE" w:rsidP="00AA78CE">
            <w:pPr>
              <w:spacing w:after="0"/>
              <w:jc w:val="center"/>
              <w:rPr>
                <w:rFonts w:ascii="Nirmala UI" w:eastAsia="Arial Unicode MS" w:hAnsi="Nirmala UI" w:cs="Nirmala UI"/>
                <w:bCs/>
                <w:color w:val="000000" w:themeColor="text1"/>
                <w:sz w:val="36"/>
                <w:szCs w:val="36"/>
                <w:cs/>
                <w:lang w:bidi="hi-IN"/>
              </w:rPr>
            </w:pPr>
            <w:r w:rsidRPr="00CF7EFF">
              <w:rPr>
                <w:rFonts w:ascii="Times New Roman" w:hAnsi="Times New Roman" w:cs="Times New Roman"/>
                <w:noProof/>
                <w:color w:val="000000" w:themeColor="text1"/>
                <w:lang w:bidi="hi-IN"/>
              </w:rPr>
              <w:drawing>
                <wp:anchor distT="0" distB="0" distL="114300" distR="114300" simplePos="0" relativeHeight="251663360" behindDoc="0" locked="0" layoutInCell="1" allowOverlap="1" wp14:anchorId="7D8F30A7" wp14:editId="794A6CC0">
                  <wp:simplePos x="0" y="0"/>
                  <wp:positionH relativeFrom="column">
                    <wp:posOffset>-4055</wp:posOffset>
                  </wp:positionH>
                  <wp:positionV relativeFrom="paragraph">
                    <wp:posOffset>147425</wp:posOffset>
                  </wp:positionV>
                  <wp:extent cx="1087200" cy="993775"/>
                  <wp:effectExtent l="0" t="0" r="0" b="0"/>
                  <wp:wrapNone/>
                  <wp:docPr id="2" name="Picture 2" descr="C:\Users\IITBBSR\Desktop\IITBhubaneswar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ITBBSR\Desktop\IITBhubaneswar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3" t="2676" r="5208" b="5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031" cy="100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78CE" w:rsidRDefault="00AA78CE" w:rsidP="00AA78CE">
            <w:pPr>
              <w:spacing w:after="0"/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8031" w:type="dxa"/>
          </w:tcPr>
          <w:p w:rsidR="00AA78CE" w:rsidRDefault="00AA78CE" w:rsidP="00AA78CE">
            <w:pPr>
              <w:spacing w:after="0"/>
              <w:jc w:val="center"/>
              <w:rPr>
                <w:rFonts w:ascii="Nirmala UI" w:eastAsia="Arial Unicode MS" w:hAnsi="Nirmala UI" w:cs="Nirmala UI"/>
                <w:bCs/>
                <w:color w:val="C45911" w:themeColor="accent2" w:themeShade="BF"/>
                <w:sz w:val="36"/>
                <w:szCs w:val="36"/>
                <w:lang w:bidi="hi-IN"/>
              </w:rPr>
            </w:pPr>
          </w:p>
          <w:p w:rsidR="00AA78CE" w:rsidRPr="00AA78CE" w:rsidRDefault="00AA78CE" w:rsidP="00AA78CE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भारतीय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प्रौद्योगिकी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संस्थान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भुवनेश्</w:t>
            </w:r>
            <w:r w:rsidRPr="00AA78CE">
              <w:rPr>
                <w:rFonts w:ascii="Times New Roman" w:eastAsia="Arial Unicode MS" w:hAnsi="Times New Roman" w:cs="Times New Roman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‍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वर</w:t>
            </w:r>
          </w:p>
          <w:p w:rsidR="00AA78CE" w:rsidRPr="00AA78CE" w:rsidRDefault="00AA78CE" w:rsidP="00AA78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78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INDIAN INSTITUTE OF TECHNOLOGY BHUBANESWAR</w:t>
            </w:r>
          </w:p>
          <w:p w:rsidR="00AA78CE" w:rsidRDefault="00AA78CE" w:rsidP="00AA78CE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730C27" w:rsidRDefault="00730C27" w:rsidP="00AA78CE">
      <w:pPr>
        <w:rPr>
          <w:sz w:val="36"/>
          <w:szCs w:val="36"/>
          <w:u w:val="single"/>
        </w:rPr>
      </w:pPr>
    </w:p>
    <w:p w:rsidR="00730C27" w:rsidRPr="00AA78CE" w:rsidRDefault="00730C27" w:rsidP="00730C27">
      <w:pPr>
        <w:jc w:val="center"/>
        <w:rPr>
          <w:b/>
          <w:bCs/>
          <w:u w:val="single"/>
        </w:rPr>
      </w:pPr>
      <w:r w:rsidRPr="00AA78CE">
        <w:rPr>
          <w:b/>
          <w:bCs/>
          <w:sz w:val="36"/>
          <w:szCs w:val="36"/>
          <w:u w:val="single"/>
        </w:rPr>
        <w:t>Requirements to recommend the proposal for New Electives/ Open Electives/ Breadth / Lateral Courses</w:t>
      </w:r>
    </w:p>
    <w:p w:rsidR="00730C27" w:rsidRDefault="00730C27" w:rsidP="00730C27">
      <w:pPr>
        <w:rPr>
          <w:u w:val="single"/>
        </w:rPr>
      </w:pPr>
    </w:p>
    <w:p w:rsidR="00730C27" w:rsidRPr="00AA78CE" w:rsidRDefault="00730C27" w:rsidP="00730C27">
      <w:pPr>
        <w:pStyle w:val="ListParagraph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AA78CE">
        <w:rPr>
          <w:b/>
          <w:bCs/>
          <w:sz w:val="28"/>
          <w:szCs w:val="28"/>
        </w:rPr>
        <w:t>The proposal should be in the Institute Format (Annexure- I)</w:t>
      </w:r>
    </w:p>
    <w:p w:rsidR="00730C27" w:rsidRPr="00AA78CE" w:rsidRDefault="00730C27" w:rsidP="00730C27">
      <w:pPr>
        <w:pStyle w:val="ListParagraph"/>
        <w:jc w:val="both"/>
        <w:rPr>
          <w:b/>
          <w:bCs/>
          <w:sz w:val="28"/>
          <w:szCs w:val="28"/>
        </w:rPr>
      </w:pPr>
    </w:p>
    <w:p w:rsidR="00730C27" w:rsidRDefault="00730C27" w:rsidP="00AA78CE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8"/>
          <w:szCs w:val="28"/>
        </w:rPr>
      </w:pPr>
      <w:proofErr w:type="gramStart"/>
      <w:r w:rsidRPr="00AA78CE">
        <w:rPr>
          <w:b/>
          <w:bCs/>
          <w:sz w:val="28"/>
          <w:szCs w:val="28"/>
        </w:rPr>
        <w:t>The course curriculum and Syllabi should be reviewed by minimum two external experts</w:t>
      </w:r>
      <w:proofErr w:type="gramEnd"/>
      <w:r w:rsidRPr="00AA78CE">
        <w:rPr>
          <w:b/>
          <w:bCs/>
          <w:sz w:val="28"/>
          <w:szCs w:val="28"/>
        </w:rPr>
        <w:t>, if experts are not available in the Institute.</w:t>
      </w:r>
    </w:p>
    <w:p w:rsidR="00AA78CE" w:rsidRPr="00AA78CE" w:rsidRDefault="00AA78CE" w:rsidP="00AA78CE">
      <w:pPr>
        <w:spacing w:after="0"/>
        <w:jc w:val="both"/>
        <w:rPr>
          <w:b/>
          <w:bCs/>
          <w:sz w:val="28"/>
          <w:szCs w:val="28"/>
        </w:rPr>
      </w:pPr>
    </w:p>
    <w:p w:rsidR="00730C27" w:rsidRPr="00AA78CE" w:rsidRDefault="00730C27" w:rsidP="00AA78CE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8"/>
          <w:szCs w:val="28"/>
        </w:rPr>
      </w:pPr>
      <w:r w:rsidRPr="00AA78CE">
        <w:rPr>
          <w:b/>
          <w:bCs/>
          <w:sz w:val="28"/>
          <w:szCs w:val="28"/>
        </w:rPr>
        <w:t>Compilation report of feedback of experts.</w:t>
      </w:r>
    </w:p>
    <w:p w:rsidR="00730C27" w:rsidRPr="00AA78CE" w:rsidRDefault="00730C27" w:rsidP="00AA78CE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:rsidR="00730C27" w:rsidRPr="00AA78CE" w:rsidRDefault="00730C27" w:rsidP="00730C27">
      <w:pPr>
        <w:pStyle w:val="ListParagraph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AA78CE">
        <w:rPr>
          <w:b/>
          <w:bCs/>
          <w:sz w:val="28"/>
          <w:szCs w:val="28"/>
        </w:rPr>
        <w:t>Contact hour should be as per the credit of the course (</w:t>
      </w:r>
      <w:proofErr w:type="spellStart"/>
      <w:r w:rsidRPr="00AA78CE">
        <w:rPr>
          <w:b/>
          <w:bCs/>
          <w:sz w:val="28"/>
          <w:szCs w:val="28"/>
        </w:rPr>
        <w:t>i.e</w:t>
      </w:r>
      <w:proofErr w:type="spellEnd"/>
      <w:r w:rsidRPr="00AA78CE">
        <w:rPr>
          <w:b/>
          <w:bCs/>
          <w:sz w:val="28"/>
          <w:szCs w:val="28"/>
        </w:rPr>
        <w:t xml:space="preserve"> 42 for 3 credit, 56 for 4 credit)</w:t>
      </w:r>
    </w:p>
    <w:p w:rsidR="00730C27" w:rsidRPr="00AA78CE" w:rsidRDefault="00730C27" w:rsidP="00730C27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AA78CE">
        <w:rPr>
          <w:b/>
          <w:bCs/>
          <w:u w:val="single"/>
        </w:rPr>
        <w:br w:type="page"/>
      </w:r>
    </w:p>
    <w:tbl>
      <w:tblPr>
        <w:tblpPr w:leftFromText="180" w:rightFromText="180" w:horzAnchor="margin" w:tblpY="635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9"/>
        <w:gridCol w:w="8031"/>
      </w:tblGrid>
      <w:tr w:rsidR="00CF7EFF" w:rsidTr="00CF7EFF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1989" w:type="dxa"/>
          </w:tcPr>
          <w:p w:rsidR="00CF7EFF" w:rsidRPr="00AA78CE" w:rsidRDefault="00CF7EFF" w:rsidP="00CF7EFF">
            <w:pPr>
              <w:spacing w:after="0"/>
              <w:jc w:val="center"/>
              <w:rPr>
                <w:rFonts w:ascii="Nirmala UI" w:eastAsia="Arial Unicode MS" w:hAnsi="Nirmala UI" w:cs="Nirmala UI"/>
                <w:bCs/>
                <w:color w:val="833C0B" w:themeColor="accent2" w:themeShade="80"/>
                <w:sz w:val="36"/>
                <w:szCs w:val="36"/>
                <w:cs/>
                <w:lang w:bidi="hi-IN"/>
              </w:rPr>
            </w:pPr>
            <w:r w:rsidRPr="00AA78CE">
              <w:rPr>
                <w:rFonts w:ascii="Times New Roman" w:hAnsi="Times New Roman" w:cs="Times New Roman"/>
                <w:noProof/>
                <w:color w:val="833C0B" w:themeColor="accent2" w:themeShade="80"/>
                <w:lang w:bidi="hi-IN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CD01758" wp14:editId="761C41AA">
                  <wp:simplePos x="0" y="0"/>
                  <wp:positionH relativeFrom="column">
                    <wp:posOffset>-4055</wp:posOffset>
                  </wp:positionH>
                  <wp:positionV relativeFrom="paragraph">
                    <wp:posOffset>147425</wp:posOffset>
                  </wp:positionV>
                  <wp:extent cx="1087200" cy="993775"/>
                  <wp:effectExtent l="0" t="0" r="0" b="0"/>
                  <wp:wrapNone/>
                  <wp:docPr id="4" name="Picture 4" descr="C:\Users\IITBBSR\Desktop\IITBhubaneswar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ITBBSR\Desktop\IITBhubaneswar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3" t="2676" r="5208" b="5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031" cy="100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7EFF" w:rsidRDefault="00CF7EFF" w:rsidP="00CF7EFF">
            <w:pPr>
              <w:spacing w:after="0"/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8031" w:type="dxa"/>
          </w:tcPr>
          <w:p w:rsidR="00CF7EFF" w:rsidRDefault="00CF7EFF" w:rsidP="00CF7EFF">
            <w:pPr>
              <w:spacing w:after="0"/>
              <w:jc w:val="center"/>
              <w:rPr>
                <w:rFonts w:ascii="Nirmala UI" w:eastAsia="Arial Unicode MS" w:hAnsi="Nirmala UI" w:cs="Nirmala UI"/>
                <w:bCs/>
                <w:color w:val="C45911" w:themeColor="accent2" w:themeShade="BF"/>
                <w:sz w:val="36"/>
                <w:szCs w:val="36"/>
                <w:lang w:bidi="hi-IN"/>
              </w:rPr>
            </w:pPr>
          </w:p>
          <w:p w:rsidR="00CF7EFF" w:rsidRPr="00AA78CE" w:rsidRDefault="00CF7EFF" w:rsidP="00CF7EFF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भारतीय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प्रौद्योगिकी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संस्थान</w:t>
            </w:r>
            <w:r w:rsidRPr="00AA78CE">
              <w:rPr>
                <w:rFonts w:ascii="Times New Roman" w:eastAsia="Arial Unicode MS" w:hAnsi="Times New Roman" w:cs="Times New Roman"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भुवनेश्</w:t>
            </w:r>
            <w:r w:rsidRPr="00AA78CE">
              <w:rPr>
                <w:rFonts w:ascii="Times New Roman" w:eastAsia="Arial Unicode MS" w:hAnsi="Times New Roman" w:cs="Times New Roman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‍</w:t>
            </w:r>
            <w:r w:rsidRPr="00AA78CE">
              <w:rPr>
                <w:rFonts w:ascii="Nirmala UI" w:eastAsia="Arial Unicode MS" w:hAnsi="Nirmala UI" w:cs="Nirmala UI" w:hint="cs"/>
                <w:bCs/>
                <w:color w:val="000000" w:themeColor="text1"/>
                <w:sz w:val="36"/>
                <w:szCs w:val="36"/>
                <w:cs/>
                <w:lang w:bidi="hi-IN"/>
              </w:rPr>
              <w:t>वर</w:t>
            </w:r>
          </w:p>
          <w:p w:rsidR="00CF7EFF" w:rsidRPr="00AA78CE" w:rsidRDefault="00CF7EFF" w:rsidP="00CF7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78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INDIAN INSTITUTE OF TECHNOLOGY BHUBANESWAR</w:t>
            </w:r>
          </w:p>
          <w:p w:rsidR="00CF7EFF" w:rsidRDefault="00CF7EFF" w:rsidP="00CF7EF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730C27" w:rsidRPr="00CF7EFF" w:rsidRDefault="00CF7EFF" w:rsidP="00CF7EFF">
      <w:pPr>
        <w:jc w:val="both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</w:t>
      </w:r>
      <w:r w:rsidR="00AA78CE">
        <w:t xml:space="preserve">                          </w:t>
      </w:r>
      <w:r w:rsidRPr="00AA78CE">
        <w:rPr>
          <w:b/>
          <w:bCs/>
          <w:sz w:val="28"/>
          <w:szCs w:val="28"/>
        </w:rPr>
        <w:t>Annexure -I</w:t>
      </w:r>
    </w:p>
    <w:p w:rsidR="00CD2C4D" w:rsidRPr="00CF7EFF" w:rsidRDefault="00CF7EFF" w:rsidP="00CF7EFF">
      <w:pPr>
        <w:spacing w:after="119"/>
        <w:jc w:val="center"/>
        <w:rPr>
          <w:b/>
          <w:bCs/>
          <w:u w:val="single"/>
        </w:rPr>
      </w:pPr>
      <w:r w:rsidRPr="00CF7EFF">
        <w:rPr>
          <w:b/>
          <w:bCs/>
          <w:u w:val="single"/>
        </w:rPr>
        <w:t>PROPOSAL OF NEW ACADEMIC COURSE/SUBJECT</w:t>
      </w:r>
    </w:p>
    <w:p w:rsidR="00CD2C4D" w:rsidRDefault="002F7421" w:rsidP="00CF7EFF">
      <w:pPr>
        <w:spacing w:after="3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Name of the </w:t>
      </w:r>
      <w:proofErr w:type="spellStart"/>
      <w:r>
        <w:rPr>
          <w:rFonts w:ascii="Cambria" w:eastAsia="Cambria" w:hAnsi="Cambria" w:cs="Cambria"/>
          <w:b/>
          <w:sz w:val="24"/>
        </w:rPr>
        <w:t>Programme</w:t>
      </w:r>
      <w:proofErr w:type="spellEnd"/>
      <w:r>
        <w:rPr>
          <w:rFonts w:ascii="Cambria" w:eastAsia="Cambria" w:hAnsi="Cambria" w:cs="Cambria"/>
          <w:b/>
          <w:sz w:val="24"/>
        </w:rPr>
        <w:t xml:space="preserve">:  </w:t>
      </w:r>
    </w:p>
    <w:p w:rsidR="00CF7EFF" w:rsidRDefault="00CF7EFF" w:rsidP="00CF7EFF">
      <w:pPr>
        <w:spacing w:after="3"/>
      </w:pPr>
    </w:p>
    <w:p w:rsidR="00CF7EFF" w:rsidRDefault="002F7421" w:rsidP="00CF7EFF">
      <w:pPr>
        <w:spacing w:after="3"/>
        <w:ind w:left="-5" w:hanging="1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Name of the School</w:t>
      </w:r>
      <w:r w:rsidR="00062B14">
        <w:rPr>
          <w:rFonts w:ascii="Cambria" w:eastAsia="Cambria" w:hAnsi="Cambria" w:cs="Cambria"/>
          <w:b/>
          <w:sz w:val="24"/>
        </w:rPr>
        <w:t>/Department</w:t>
      </w:r>
      <w:r>
        <w:rPr>
          <w:rFonts w:ascii="Cambria" w:eastAsia="Cambria" w:hAnsi="Cambria" w:cs="Cambria"/>
          <w:b/>
          <w:sz w:val="24"/>
        </w:rPr>
        <w:t xml:space="preserve">: </w:t>
      </w:r>
    </w:p>
    <w:p w:rsidR="00CF7EFF" w:rsidRPr="00CF7EFF" w:rsidRDefault="00CF7EFF" w:rsidP="00CF7EFF">
      <w:pPr>
        <w:spacing w:after="3"/>
        <w:ind w:left="-5" w:hanging="10"/>
        <w:rPr>
          <w:rFonts w:ascii="Cambria" w:eastAsia="Cambria" w:hAnsi="Cambria" w:cs="Cambria"/>
          <w:b/>
          <w:sz w:val="24"/>
        </w:rPr>
      </w:pPr>
    </w:p>
    <w:tbl>
      <w:tblPr>
        <w:tblStyle w:val="TableGrid"/>
        <w:tblW w:w="9018" w:type="dxa"/>
        <w:tblInd w:w="5" w:type="dxa"/>
        <w:tblCellMar>
          <w:top w:w="3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33"/>
        <w:gridCol w:w="3231"/>
        <w:gridCol w:w="5254"/>
      </w:tblGrid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Course Title: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Subject Code: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L:   T:   P: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Credit: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57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Semester No: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57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Core/Elective/Breadth: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jc w:val="both"/>
            </w:pPr>
          </w:p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7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Contact Hours: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Theory: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(Autumn/ Spring):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Level: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Pre‐requisite: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L12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Lab: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Instructor(s):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>
        <w:trPr>
          <w:trHeight w:val="291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810867">
            <w:pPr>
              <w:ind w:right="49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DETAILS OF COURSE/SUBJECT AD</w:t>
            </w:r>
            <w:r w:rsidR="002F7421">
              <w:rPr>
                <w:rFonts w:ascii="Cambria" w:eastAsia="Cambria" w:hAnsi="Cambria" w:cs="Cambria"/>
                <w:b/>
                <w:sz w:val="24"/>
              </w:rPr>
              <w:t>OPTED FROM:</w:t>
            </w:r>
            <w:r w:rsidR="002F7421">
              <w:t xml:space="preserve"> </w:t>
            </w:r>
          </w:p>
        </w:tc>
      </w:tr>
      <w:tr w:rsidR="00CD2C4D" w:rsidTr="00756503">
        <w:trPr>
          <w:trHeight w:val="8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Name of the other IIT/Universities offering the similar subjects: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t xml:space="preserve">15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Course Name: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 w:rsidP="00756503">
            <w:r>
              <w:t>1</w:t>
            </w:r>
            <w:r w:rsidR="00756503">
              <w:t>6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 xml:space="preserve">L‐T‐P: 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CD2C4D" w:rsidTr="00756503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 w:rsidP="00756503">
            <w:r>
              <w:t>1</w:t>
            </w:r>
            <w:r w:rsidR="00756503">
              <w:t>7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Credit:</w:t>
            </w:r>
            <w: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</w:tbl>
    <w:p w:rsidR="00CD2C4D" w:rsidRDefault="002F7421">
      <w:pPr>
        <w:spacing w:after="158"/>
      </w:pPr>
      <w:r>
        <w:t xml:space="preserve"> </w:t>
      </w:r>
    </w:p>
    <w:p w:rsidR="00756503" w:rsidRDefault="00756503" w:rsidP="00756503">
      <w:pPr>
        <w:spacing w:after="0"/>
        <w:ind w:left="-5" w:hanging="10"/>
      </w:pPr>
      <w:r>
        <w:rPr>
          <w:rFonts w:ascii="Cambria" w:eastAsia="Cambria" w:hAnsi="Cambria" w:cs="Cambria"/>
          <w:b/>
        </w:rPr>
        <w:t>18. Learning Outcome</w:t>
      </w:r>
      <w:r w:rsidR="00062B14"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</w:rPr>
        <w:t xml:space="preserve">: </w:t>
      </w:r>
    </w:p>
    <w:tbl>
      <w:tblPr>
        <w:tblStyle w:val="TableGrid"/>
        <w:tblW w:w="90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756503" w:rsidTr="0007402D">
        <w:trPr>
          <w:trHeight w:val="857"/>
        </w:trPr>
        <w:tc>
          <w:tcPr>
            <w:tcW w:w="9018" w:type="dxa"/>
          </w:tcPr>
          <w:p w:rsidR="00756503" w:rsidRPr="00700025" w:rsidRDefault="00756503" w:rsidP="0007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503" w:rsidTr="0007402D">
        <w:trPr>
          <w:trHeight w:val="847"/>
        </w:trPr>
        <w:tc>
          <w:tcPr>
            <w:tcW w:w="9018" w:type="dxa"/>
          </w:tcPr>
          <w:p w:rsidR="00756503" w:rsidRPr="00700025" w:rsidRDefault="00756503" w:rsidP="0007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C4D" w:rsidRDefault="00CD2C4D">
      <w:pPr>
        <w:spacing w:after="158"/>
      </w:pPr>
    </w:p>
    <w:p w:rsidR="00CF7EFF" w:rsidRDefault="00CF7EFF" w:rsidP="00756503">
      <w:pPr>
        <w:spacing w:after="0"/>
        <w:ind w:left="-5" w:hanging="10"/>
        <w:rPr>
          <w:rFonts w:ascii="Cambria" w:eastAsia="Cambria" w:hAnsi="Cambria" w:cs="Cambria"/>
          <w:b/>
        </w:rPr>
      </w:pPr>
    </w:p>
    <w:p w:rsidR="00CF7EFF" w:rsidRDefault="00CF7EFF" w:rsidP="00756503">
      <w:pPr>
        <w:spacing w:after="0"/>
        <w:ind w:left="-5" w:hanging="10"/>
        <w:rPr>
          <w:rFonts w:ascii="Cambria" w:eastAsia="Cambria" w:hAnsi="Cambria" w:cs="Cambria"/>
          <w:b/>
        </w:rPr>
      </w:pPr>
    </w:p>
    <w:p w:rsidR="00756503" w:rsidRDefault="00756503" w:rsidP="00756503">
      <w:pPr>
        <w:spacing w:after="0"/>
        <w:ind w:left="-5" w:hanging="10"/>
      </w:pPr>
      <w:r>
        <w:rPr>
          <w:rFonts w:ascii="Cambria" w:eastAsia="Cambria" w:hAnsi="Cambria" w:cs="Cambria"/>
          <w:b/>
        </w:rPr>
        <w:lastRenderedPageBreak/>
        <w:t xml:space="preserve">19. </w:t>
      </w:r>
      <w:r w:rsidRPr="00756503">
        <w:rPr>
          <w:rFonts w:ascii="Cambria" w:eastAsia="Cambria" w:hAnsi="Cambria" w:cs="Cambria"/>
          <w:b/>
        </w:rPr>
        <w:t>Need of the course in terms of current &amp; future trends in technology &amp; science (3-4 bullet</w:t>
      </w:r>
      <w:r>
        <w:rPr>
          <w:rFonts w:ascii="Cambria" w:eastAsia="Cambria" w:hAnsi="Cambria" w:cs="Cambria"/>
          <w:b/>
        </w:rPr>
        <w:t xml:space="preserve"> </w:t>
      </w:r>
      <w:r w:rsidRPr="00756503">
        <w:rPr>
          <w:rFonts w:ascii="Cambria" w:eastAsia="Cambria" w:hAnsi="Cambria" w:cs="Cambria"/>
          <w:b/>
        </w:rPr>
        <w:t>points)</w:t>
      </w:r>
      <w:r>
        <w:rPr>
          <w:rFonts w:ascii="Cambria" w:eastAsia="Cambria" w:hAnsi="Cambria" w:cs="Cambria"/>
          <w:b/>
        </w:rPr>
        <w:t xml:space="preserve">: </w:t>
      </w:r>
    </w:p>
    <w:tbl>
      <w:tblPr>
        <w:tblStyle w:val="TableGrid"/>
        <w:tblW w:w="90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756503" w:rsidTr="0007402D">
        <w:trPr>
          <w:trHeight w:val="857"/>
        </w:trPr>
        <w:tc>
          <w:tcPr>
            <w:tcW w:w="9018" w:type="dxa"/>
          </w:tcPr>
          <w:p w:rsidR="00756503" w:rsidRPr="00756503" w:rsidRDefault="00756503" w:rsidP="00C83CC1">
            <w:pPr>
              <w:pStyle w:val="ListParagraph"/>
              <w:ind w:left="705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56503" w:rsidTr="00756503">
        <w:trPr>
          <w:trHeight w:val="59"/>
        </w:trPr>
        <w:tc>
          <w:tcPr>
            <w:tcW w:w="9018" w:type="dxa"/>
          </w:tcPr>
          <w:p w:rsidR="00756503" w:rsidRPr="00700025" w:rsidRDefault="00756503" w:rsidP="0007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CA3" w:rsidRDefault="005D3CA3">
      <w:pPr>
        <w:spacing w:after="158"/>
      </w:pPr>
    </w:p>
    <w:p w:rsidR="00756503" w:rsidRDefault="00756503" w:rsidP="00756503">
      <w:pPr>
        <w:spacing w:after="0"/>
        <w:ind w:left="-5" w:hanging="10"/>
      </w:pPr>
      <w:r>
        <w:rPr>
          <w:rFonts w:ascii="Cambria" w:eastAsia="Cambria" w:hAnsi="Cambria" w:cs="Cambria"/>
          <w:b/>
        </w:rPr>
        <w:t xml:space="preserve">20. </w:t>
      </w:r>
      <w:r w:rsidRPr="00756503">
        <w:rPr>
          <w:rFonts w:ascii="Cambria" w:eastAsia="Cambria" w:hAnsi="Cambria" w:cs="Cambria"/>
          <w:b/>
        </w:rPr>
        <w:t>Newness in the course as compared to existing similar courses, by keeping emerging trends in</w:t>
      </w:r>
      <w:r>
        <w:rPr>
          <w:rFonts w:ascii="Cambria" w:eastAsia="Cambria" w:hAnsi="Cambria" w:cs="Cambria"/>
          <w:b/>
        </w:rPr>
        <w:t xml:space="preserve"> </w:t>
      </w:r>
      <w:r w:rsidRPr="00756503">
        <w:rPr>
          <w:rFonts w:ascii="Cambria" w:eastAsia="Cambria" w:hAnsi="Cambria" w:cs="Cambria"/>
          <w:b/>
        </w:rPr>
        <w:t>mind (in 2-3 bullet points):</w:t>
      </w:r>
    </w:p>
    <w:tbl>
      <w:tblPr>
        <w:tblStyle w:val="TableGrid"/>
        <w:tblW w:w="90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756503" w:rsidTr="0007402D">
        <w:trPr>
          <w:trHeight w:val="857"/>
        </w:trPr>
        <w:tc>
          <w:tcPr>
            <w:tcW w:w="9018" w:type="dxa"/>
          </w:tcPr>
          <w:p w:rsidR="00756503" w:rsidRPr="00700025" w:rsidRDefault="00756503" w:rsidP="0007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503" w:rsidTr="00756503">
        <w:trPr>
          <w:trHeight w:val="59"/>
        </w:trPr>
        <w:tc>
          <w:tcPr>
            <w:tcW w:w="9018" w:type="dxa"/>
          </w:tcPr>
          <w:p w:rsidR="00756503" w:rsidRPr="00700025" w:rsidRDefault="00756503" w:rsidP="0007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CA3" w:rsidRDefault="005D3CA3">
      <w:pPr>
        <w:spacing w:after="158"/>
      </w:pPr>
    </w:p>
    <w:p w:rsidR="00CD2C4D" w:rsidRDefault="002F7421" w:rsidP="00756503">
      <w:pPr>
        <w:pStyle w:val="ListParagraph"/>
        <w:numPr>
          <w:ilvl w:val="0"/>
          <w:numId w:val="5"/>
        </w:numPr>
        <w:spacing w:after="0"/>
      </w:pPr>
      <w:r w:rsidRPr="00756503">
        <w:rPr>
          <w:rFonts w:ascii="Cambria" w:eastAsia="Cambria" w:hAnsi="Cambria" w:cs="Cambria"/>
          <w:b/>
        </w:rPr>
        <w:t xml:space="preserve">Lecture ‐wise Break up </w:t>
      </w:r>
    </w:p>
    <w:tbl>
      <w:tblPr>
        <w:tblStyle w:val="TableGrid"/>
        <w:tblW w:w="9018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47"/>
        <w:gridCol w:w="4962"/>
        <w:gridCol w:w="1558"/>
        <w:gridCol w:w="1651"/>
      </w:tblGrid>
      <w:tr w:rsidR="00CD2C4D">
        <w:trPr>
          <w:trHeight w:val="85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Pr="00984E6B" w:rsidRDefault="002F7421">
            <w:pPr>
              <w:rPr>
                <w:b/>
                <w:bCs/>
              </w:rPr>
            </w:pPr>
            <w:r w:rsidRPr="00984E6B">
              <w:rPr>
                <w:b/>
                <w:bCs/>
              </w:rPr>
              <w:t xml:space="preserve">Sl. No.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Course Contents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pPr>
              <w:ind w:firstLine="17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Contact Hours/ No. of Lectures</w:t>
            </w: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pPr>
              <w:ind w:right="5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No. of </w:t>
            </w:r>
          </w:p>
          <w:p w:rsidR="00CD2C4D" w:rsidRDefault="002F7421">
            <w:pPr>
              <w:ind w:right="5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Tutorial / </w:t>
            </w:r>
          </w:p>
          <w:p w:rsidR="00CD2C4D" w:rsidRDefault="002F7421">
            <w:pPr>
              <w:ind w:right="5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Practical</w:t>
            </w:r>
            <w:r>
              <w:t xml:space="preserve"> </w:t>
            </w:r>
          </w:p>
        </w:tc>
      </w:tr>
      <w:tr w:rsidR="00CD2C4D">
        <w:trPr>
          <w:trHeight w:val="56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 w:rsidP="002D019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53"/>
              <w:jc w:val="center"/>
            </w:pPr>
          </w:p>
        </w:tc>
      </w:tr>
      <w:tr w:rsidR="00CD2C4D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53"/>
              <w:jc w:val="center"/>
            </w:pPr>
          </w:p>
        </w:tc>
      </w:tr>
      <w:tr w:rsidR="00CD2C4D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6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53"/>
              <w:jc w:val="center"/>
            </w:pPr>
          </w:p>
        </w:tc>
      </w:tr>
      <w:tr w:rsidR="00CD2C4D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53"/>
              <w:jc w:val="center"/>
            </w:pPr>
          </w:p>
        </w:tc>
      </w:tr>
      <w:tr w:rsidR="00CD2C4D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>
            <w:pPr>
              <w:ind w:right="53"/>
              <w:jc w:val="center"/>
            </w:pPr>
          </w:p>
        </w:tc>
      </w:tr>
      <w:tr w:rsidR="00C83CC1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1" w:rsidRDefault="00C83CC1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1" w:rsidRDefault="00C83CC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1" w:rsidRDefault="00C83CC1">
            <w:pPr>
              <w:ind w:right="47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C1" w:rsidRDefault="00C83CC1">
            <w:pPr>
              <w:ind w:right="53"/>
              <w:jc w:val="center"/>
            </w:pPr>
          </w:p>
        </w:tc>
      </w:tr>
      <w:tr w:rsidR="002D0190">
        <w:trPr>
          <w:trHeight w:val="278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90" w:rsidRDefault="00984E6B" w:rsidP="00C83CC1">
            <w:pPr>
              <w:ind w:right="48"/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90" w:rsidRDefault="002D0190" w:rsidP="002D0190">
            <w:pPr>
              <w:ind w:right="49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90" w:rsidRDefault="002D0190" w:rsidP="002D0190">
            <w:pPr>
              <w:ind w:right="53"/>
              <w:jc w:val="center"/>
            </w:pPr>
          </w:p>
        </w:tc>
      </w:tr>
    </w:tbl>
    <w:p w:rsidR="00CF7EFF" w:rsidRDefault="00CF7EFF">
      <w:pPr>
        <w:spacing w:after="158"/>
      </w:pPr>
    </w:p>
    <w:p w:rsidR="00CD2C4D" w:rsidRPr="00AA78CE" w:rsidRDefault="002F7421" w:rsidP="00756503">
      <w:pPr>
        <w:pStyle w:val="ListParagraph"/>
        <w:numPr>
          <w:ilvl w:val="0"/>
          <w:numId w:val="5"/>
        </w:numPr>
        <w:spacing w:after="0"/>
      </w:pPr>
      <w:r w:rsidRPr="00756503">
        <w:rPr>
          <w:rFonts w:ascii="Cambria" w:eastAsia="Cambria" w:hAnsi="Cambria" w:cs="Cambria"/>
          <w:b/>
        </w:rPr>
        <w:t xml:space="preserve">Details of Course: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890"/>
      </w:tblGrid>
      <w:tr w:rsidR="00AA78CE" w:rsidTr="00C71D1A">
        <w:tc>
          <w:tcPr>
            <w:tcW w:w="9890" w:type="dxa"/>
          </w:tcPr>
          <w:p w:rsidR="00AA78CE" w:rsidRDefault="00AA78CE" w:rsidP="00AA78C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Existing Syllabus in other Institute/ University</w:t>
            </w:r>
          </w:p>
        </w:tc>
      </w:tr>
      <w:tr w:rsidR="00AA78CE" w:rsidTr="00F47D08">
        <w:tc>
          <w:tcPr>
            <w:tcW w:w="9890" w:type="dxa"/>
          </w:tcPr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</w:tc>
      </w:tr>
      <w:tr w:rsidR="00AA78CE" w:rsidTr="004372DB">
        <w:tc>
          <w:tcPr>
            <w:tcW w:w="9890" w:type="dxa"/>
          </w:tcPr>
          <w:p w:rsidR="00AA78CE" w:rsidRDefault="00AA78CE" w:rsidP="00AA78CE">
            <w:pPr>
              <w:ind w:right="57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>Suggested Syllabus for IIT Bhubaneswar</w:t>
            </w:r>
            <w:r>
              <w:t xml:space="preserve"> </w:t>
            </w:r>
          </w:p>
        </w:tc>
      </w:tr>
      <w:tr w:rsidR="00AA78CE" w:rsidTr="00C729AD">
        <w:tc>
          <w:tcPr>
            <w:tcW w:w="9890" w:type="dxa"/>
          </w:tcPr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  <w:p w:rsidR="00AA78CE" w:rsidRDefault="00AA78CE" w:rsidP="00AA78CE"/>
        </w:tc>
      </w:tr>
    </w:tbl>
    <w:p w:rsidR="005D3CA3" w:rsidRDefault="005D3CA3">
      <w:bookmarkStart w:id="0" w:name="_GoBack"/>
      <w:bookmarkEnd w:id="0"/>
    </w:p>
    <w:p w:rsidR="00CD2C4D" w:rsidRDefault="00782715" w:rsidP="00756503">
      <w:pPr>
        <w:numPr>
          <w:ilvl w:val="0"/>
          <w:numId w:val="5"/>
        </w:numPr>
        <w:spacing w:after="0"/>
      </w:pPr>
      <w:r>
        <w:rPr>
          <w:rFonts w:ascii="Cambria" w:eastAsia="Cambria" w:hAnsi="Cambria" w:cs="Cambria"/>
          <w:b/>
        </w:rPr>
        <w:t xml:space="preserve">Suggested </w:t>
      </w:r>
      <w:r w:rsidR="002F7421">
        <w:rPr>
          <w:rFonts w:ascii="Cambria" w:eastAsia="Cambria" w:hAnsi="Cambria" w:cs="Cambria"/>
          <w:b/>
        </w:rPr>
        <w:t xml:space="preserve">Books: </w:t>
      </w:r>
    </w:p>
    <w:tbl>
      <w:tblPr>
        <w:tblStyle w:val="TableGrid"/>
        <w:tblW w:w="9018" w:type="dxa"/>
        <w:tblInd w:w="5" w:type="dxa"/>
        <w:tblCellMar>
          <w:top w:w="46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989"/>
        <w:gridCol w:w="5669"/>
        <w:gridCol w:w="2360"/>
      </w:tblGrid>
      <w:tr w:rsidR="00CD2C4D">
        <w:trPr>
          <w:trHeight w:val="57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Sl. No.</w:t>
            </w:r>
            <w:r>
              <w:t xml:space="preserve"> </w:t>
            </w:r>
          </w:p>
          <w:p w:rsidR="00CD2C4D" w:rsidRDefault="002F7421"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Pr="00C83CC1" w:rsidRDefault="002F7421">
            <w:pPr>
              <w:rPr>
                <w:rFonts w:ascii="Cambria" w:eastAsia="Cambria" w:hAnsi="Cambria" w:cs="Cambria"/>
                <w:b/>
                <w:sz w:val="24"/>
              </w:rPr>
            </w:pPr>
            <w:r w:rsidRPr="00C83CC1"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 w:rsidR="00C83CC1" w:rsidRPr="00C83CC1">
              <w:rPr>
                <w:rFonts w:ascii="Cambria" w:eastAsia="Cambria" w:hAnsi="Cambria" w:cs="Cambria"/>
                <w:b/>
                <w:sz w:val="24"/>
              </w:rPr>
              <w:t>Name of the Book , Author &amp; Publisher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2F7421">
            <w:r>
              <w:rPr>
                <w:rFonts w:ascii="Cambria" w:eastAsia="Cambria" w:hAnsi="Cambria" w:cs="Cambria"/>
                <w:b/>
                <w:sz w:val="24"/>
              </w:rPr>
              <w:t>Year of Publication / Reprint</w:t>
            </w:r>
            <w:r>
              <w:t xml:space="preserve"> </w:t>
            </w:r>
          </w:p>
        </w:tc>
      </w:tr>
      <w:tr w:rsidR="00CD2C4D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D" w:rsidRDefault="00CD2C4D"/>
        </w:tc>
      </w:tr>
      <w:tr w:rsidR="00782715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</w:tr>
      <w:tr w:rsidR="00782715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</w:tr>
      <w:tr w:rsidR="00782715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</w:tr>
      <w:tr w:rsidR="00782715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</w:tr>
      <w:tr w:rsidR="00782715">
        <w:trPr>
          <w:trHeight w:val="54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15" w:rsidRDefault="00782715"/>
        </w:tc>
      </w:tr>
    </w:tbl>
    <w:p w:rsidR="00782715" w:rsidRDefault="002F7421">
      <w:pPr>
        <w:spacing w:after="158"/>
        <w:rPr>
          <w:b/>
          <w:bCs/>
        </w:rPr>
      </w:pPr>
      <w:r w:rsidRPr="00782715">
        <w:rPr>
          <w:b/>
          <w:bCs/>
        </w:rPr>
        <w:t xml:space="preserve"> </w:t>
      </w:r>
    </w:p>
    <w:p w:rsidR="00CD2C4D" w:rsidRDefault="00782715">
      <w:pPr>
        <w:spacing w:after="158"/>
        <w:rPr>
          <w:b/>
          <w:bCs/>
        </w:rPr>
      </w:pPr>
      <w:r w:rsidRPr="00782715">
        <w:rPr>
          <w:b/>
          <w:bCs/>
        </w:rPr>
        <w:t>*Example: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5"/>
        <w:gridCol w:w="7470"/>
        <w:gridCol w:w="720"/>
      </w:tblGrid>
      <w:tr w:rsidR="00782715" w:rsidTr="00062B14">
        <w:trPr>
          <w:trHeight w:val="230"/>
        </w:trPr>
        <w:tc>
          <w:tcPr>
            <w:tcW w:w="355" w:type="dxa"/>
          </w:tcPr>
          <w:p w:rsidR="00782715" w:rsidRPr="00062B14" w:rsidRDefault="00782715">
            <w:pPr>
              <w:spacing w:after="158"/>
              <w:rPr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1</w:t>
            </w:r>
          </w:p>
        </w:tc>
        <w:tc>
          <w:tcPr>
            <w:tcW w:w="7470" w:type="dxa"/>
          </w:tcPr>
          <w:p w:rsidR="00782715" w:rsidRPr="00062B14" w:rsidRDefault="00782715">
            <w:pPr>
              <w:spacing w:after="158"/>
              <w:rPr>
                <w:b/>
                <w:bCs/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Introduction to AC Machine Design</w:t>
            </w:r>
            <w:r w:rsidRPr="00062B14">
              <w:rPr>
                <w:b/>
                <w:bCs/>
                <w:sz w:val="20"/>
                <w:szCs w:val="20"/>
              </w:rPr>
              <w:t xml:space="preserve"> by Thomas A. </w:t>
            </w:r>
            <w:proofErr w:type="spellStart"/>
            <w:r w:rsidRPr="00062B14">
              <w:rPr>
                <w:b/>
                <w:bCs/>
                <w:sz w:val="20"/>
                <w:szCs w:val="20"/>
              </w:rPr>
              <w:t>Lipo</w:t>
            </w:r>
            <w:proofErr w:type="spellEnd"/>
            <w:r w:rsidRPr="00062B14">
              <w:rPr>
                <w:b/>
                <w:bCs/>
                <w:sz w:val="20"/>
                <w:szCs w:val="20"/>
              </w:rPr>
              <w:t>, John Wiley &amp; Sons</w:t>
            </w:r>
          </w:p>
        </w:tc>
        <w:tc>
          <w:tcPr>
            <w:tcW w:w="720" w:type="dxa"/>
          </w:tcPr>
          <w:p w:rsidR="00782715" w:rsidRPr="00062B14" w:rsidRDefault="00782715">
            <w:pPr>
              <w:spacing w:after="158"/>
              <w:rPr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2017</w:t>
            </w:r>
          </w:p>
        </w:tc>
      </w:tr>
      <w:tr w:rsidR="00782715" w:rsidTr="00782715">
        <w:tc>
          <w:tcPr>
            <w:tcW w:w="355" w:type="dxa"/>
          </w:tcPr>
          <w:p w:rsidR="00782715" w:rsidRPr="00062B14" w:rsidRDefault="00782715">
            <w:pPr>
              <w:spacing w:after="158"/>
              <w:rPr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2</w:t>
            </w:r>
          </w:p>
        </w:tc>
        <w:tc>
          <w:tcPr>
            <w:tcW w:w="7470" w:type="dxa"/>
          </w:tcPr>
          <w:p w:rsidR="00782715" w:rsidRPr="00062B14" w:rsidRDefault="00782715">
            <w:pPr>
              <w:spacing w:after="158"/>
              <w:rPr>
                <w:b/>
                <w:bCs/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Fundamental of Molecular</w:t>
            </w:r>
            <w:r w:rsidRPr="00062B14">
              <w:rPr>
                <w:b/>
                <w:bCs/>
                <w:sz w:val="20"/>
                <w:szCs w:val="20"/>
              </w:rPr>
              <w:t xml:space="preserve"> </w:t>
            </w:r>
            <w:r w:rsidRPr="00062B14">
              <w:rPr>
                <w:sz w:val="20"/>
                <w:szCs w:val="20"/>
              </w:rPr>
              <w:t>Spectroscopy</w:t>
            </w:r>
            <w:r w:rsidRPr="00062B14">
              <w:rPr>
                <w:b/>
                <w:bCs/>
                <w:sz w:val="20"/>
                <w:szCs w:val="20"/>
              </w:rPr>
              <w:t xml:space="preserve"> by Collin N. </w:t>
            </w:r>
            <w:proofErr w:type="spellStart"/>
            <w:r w:rsidRPr="00062B14">
              <w:rPr>
                <w:b/>
                <w:bCs/>
                <w:sz w:val="20"/>
                <w:szCs w:val="20"/>
              </w:rPr>
              <w:t>Banwell</w:t>
            </w:r>
            <w:proofErr w:type="spellEnd"/>
            <w:r w:rsidRPr="00062B14">
              <w:rPr>
                <w:b/>
                <w:bCs/>
                <w:sz w:val="20"/>
                <w:szCs w:val="20"/>
              </w:rPr>
              <w:t xml:space="preserve">, Mc </w:t>
            </w:r>
            <w:proofErr w:type="spellStart"/>
            <w:r w:rsidRPr="00062B14">
              <w:rPr>
                <w:b/>
                <w:bCs/>
                <w:sz w:val="20"/>
                <w:szCs w:val="20"/>
              </w:rPr>
              <w:t>Graw</w:t>
            </w:r>
            <w:proofErr w:type="spellEnd"/>
            <w:r w:rsidRPr="00062B14">
              <w:rPr>
                <w:b/>
                <w:bCs/>
                <w:sz w:val="20"/>
                <w:szCs w:val="20"/>
              </w:rPr>
              <w:t>-Hill</w:t>
            </w:r>
          </w:p>
        </w:tc>
        <w:tc>
          <w:tcPr>
            <w:tcW w:w="720" w:type="dxa"/>
          </w:tcPr>
          <w:p w:rsidR="00782715" w:rsidRPr="00062B14" w:rsidRDefault="00782715">
            <w:pPr>
              <w:spacing w:after="158"/>
              <w:rPr>
                <w:sz w:val="20"/>
                <w:szCs w:val="20"/>
              </w:rPr>
            </w:pPr>
            <w:r w:rsidRPr="00062B14">
              <w:rPr>
                <w:sz w:val="20"/>
                <w:szCs w:val="20"/>
              </w:rPr>
              <w:t>2017</w:t>
            </w:r>
          </w:p>
        </w:tc>
      </w:tr>
    </w:tbl>
    <w:p w:rsidR="00782715" w:rsidRPr="00782715" w:rsidRDefault="00782715">
      <w:pPr>
        <w:spacing w:after="158"/>
        <w:rPr>
          <w:b/>
          <w:bCs/>
        </w:rPr>
      </w:pPr>
    </w:p>
    <w:p w:rsidR="00756503" w:rsidRDefault="00984E6B" w:rsidP="00782715">
      <w:pPr>
        <w:spacing w:after="0"/>
        <w:ind w:left="-5" w:hanging="10"/>
      </w:pPr>
      <w:r>
        <w:rPr>
          <w:rFonts w:ascii="Cambria" w:eastAsia="Cambria" w:hAnsi="Cambria" w:cs="Cambria"/>
          <w:b/>
        </w:rPr>
        <w:t xml:space="preserve">       </w:t>
      </w:r>
    </w:p>
    <w:p w:rsidR="00E77FF6" w:rsidRDefault="00E77FF6" w:rsidP="00E77FF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38"/>
        </w:tabs>
        <w:spacing w:after="162"/>
      </w:pPr>
    </w:p>
    <w:p w:rsidR="00756503" w:rsidRDefault="00756503" w:rsidP="00E77FF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38"/>
        </w:tabs>
        <w:spacing w:after="162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 w:rsidR="00062B14">
        <w:rPr>
          <w:rFonts w:ascii="Cambria" w:eastAsia="Cambria" w:hAnsi="Cambria" w:cs="Cambria"/>
          <w:b/>
          <w:sz w:val="24"/>
        </w:rPr>
        <w:t xml:space="preserve">   </w:t>
      </w:r>
      <w:r>
        <w:rPr>
          <w:rFonts w:ascii="Cambria" w:eastAsia="Cambria" w:hAnsi="Cambria" w:cs="Cambria"/>
          <w:b/>
          <w:sz w:val="24"/>
        </w:rPr>
        <w:tab/>
      </w:r>
      <w:r w:rsidR="00062B14">
        <w:rPr>
          <w:rFonts w:ascii="Cambria" w:eastAsia="Cambria" w:hAnsi="Cambria" w:cs="Cambria"/>
          <w:b/>
          <w:sz w:val="24"/>
        </w:rPr>
        <w:t>-------------------------------------------------</w:t>
      </w:r>
    </w:p>
    <w:p w:rsidR="00CD2C4D" w:rsidRDefault="0075650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38"/>
        </w:tabs>
        <w:spacing w:after="162"/>
        <w:ind w:left="-15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 xml:space="preserve">               (Name of the subject teacher)</w:t>
      </w:r>
      <w:r w:rsidR="002F7421">
        <w:rPr>
          <w:rFonts w:ascii="Cambria" w:eastAsia="Cambria" w:hAnsi="Cambria" w:cs="Cambria"/>
          <w:b/>
          <w:sz w:val="24"/>
        </w:rPr>
        <w:t xml:space="preserve"> </w:t>
      </w:r>
    </w:p>
    <w:p w:rsidR="00062B14" w:rsidRDefault="00062B14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638"/>
        </w:tabs>
        <w:spacing w:after="162"/>
        <w:ind w:left="-15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--------------------------------------------</w:t>
      </w:r>
    </w:p>
    <w:p w:rsidR="00CD2C4D" w:rsidRDefault="002F7421">
      <w:pPr>
        <w:spacing w:after="158"/>
        <w:ind w:left="-5" w:hanging="1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Head of the </w:t>
      </w:r>
      <w:r w:rsidR="00C83CC1">
        <w:rPr>
          <w:rFonts w:ascii="Cambria" w:eastAsia="Cambria" w:hAnsi="Cambria" w:cs="Cambria"/>
          <w:b/>
          <w:sz w:val="24"/>
        </w:rPr>
        <w:t>School /Department</w:t>
      </w:r>
    </w:p>
    <w:p w:rsidR="00062B14" w:rsidRDefault="00062B14">
      <w:pPr>
        <w:spacing w:after="158"/>
        <w:ind w:left="-5" w:hanging="10"/>
        <w:rPr>
          <w:rFonts w:ascii="Cambria" w:eastAsia="Cambria" w:hAnsi="Cambria" w:cs="Cambria"/>
          <w:b/>
          <w:sz w:val="24"/>
        </w:rPr>
      </w:pPr>
    </w:p>
    <w:p w:rsidR="00756503" w:rsidRDefault="00062B14" w:rsidP="00062B14">
      <w:pPr>
        <w:spacing w:after="158"/>
        <w:ind w:left="-5" w:hanging="1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---------------------------------------</w:t>
      </w:r>
    </w:p>
    <w:p w:rsidR="00CD2C4D" w:rsidRDefault="002F7421">
      <w:pPr>
        <w:spacing w:after="3"/>
        <w:ind w:left="-5" w:hanging="10"/>
      </w:pPr>
      <w:r>
        <w:rPr>
          <w:rFonts w:ascii="Cambria" w:eastAsia="Cambria" w:hAnsi="Cambria" w:cs="Cambria"/>
          <w:b/>
          <w:sz w:val="24"/>
        </w:rPr>
        <w:t>Dean (Academic Affairs)</w:t>
      </w:r>
      <w:r>
        <w:t xml:space="preserve"> </w:t>
      </w:r>
    </w:p>
    <w:sectPr w:rsidR="00CD2C4D" w:rsidSect="00730C27">
      <w:pgSz w:w="11906" w:h="16838"/>
      <w:pgMar w:top="426" w:right="656" w:bottom="117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3BD"/>
    <w:multiLevelType w:val="hybridMultilevel"/>
    <w:tmpl w:val="668C5FCC"/>
    <w:lvl w:ilvl="0" w:tplc="9CAAA29A">
      <w:start w:val="19"/>
      <w:numFmt w:val="decimal"/>
      <w:lvlText w:val="%1."/>
      <w:lvlJc w:val="left"/>
      <w:pPr>
        <w:ind w:left="3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B6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A594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2F5F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8A6B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604F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6174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AAF0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A2B2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109F1"/>
    <w:multiLevelType w:val="hybridMultilevel"/>
    <w:tmpl w:val="58FC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14919"/>
    <w:multiLevelType w:val="hybridMultilevel"/>
    <w:tmpl w:val="0F3A886E"/>
    <w:lvl w:ilvl="0" w:tplc="76B6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80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2D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4A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A9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8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47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28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44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3A5F19"/>
    <w:multiLevelType w:val="hybridMultilevel"/>
    <w:tmpl w:val="61E4C5D6"/>
    <w:lvl w:ilvl="0" w:tplc="26E22156">
      <w:start w:val="21"/>
      <w:numFmt w:val="decimal"/>
      <w:lvlText w:val="%1."/>
      <w:lvlJc w:val="left"/>
      <w:pPr>
        <w:ind w:left="718" w:hanging="360"/>
      </w:pPr>
      <w:rPr>
        <w:rFonts w:ascii="Cambria" w:eastAsia="Cambria" w:hAnsi="Cambria" w:cs="Cambr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32E46BB"/>
    <w:multiLevelType w:val="hybridMultilevel"/>
    <w:tmpl w:val="6756DDD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618A31E3"/>
    <w:multiLevelType w:val="hybridMultilevel"/>
    <w:tmpl w:val="1DDCCA8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1D033A3"/>
    <w:multiLevelType w:val="hybridMultilevel"/>
    <w:tmpl w:val="611CE6C2"/>
    <w:lvl w:ilvl="0" w:tplc="46662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8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C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84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86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80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C2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E2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25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594316"/>
    <w:multiLevelType w:val="hybridMultilevel"/>
    <w:tmpl w:val="88E4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0359B"/>
    <w:multiLevelType w:val="hybridMultilevel"/>
    <w:tmpl w:val="6FA6D642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4D"/>
    <w:rsid w:val="00062B14"/>
    <w:rsid w:val="000755D2"/>
    <w:rsid w:val="001077AD"/>
    <w:rsid w:val="0016688F"/>
    <w:rsid w:val="002D0190"/>
    <w:rsid w:val="002F7421"/>
    <w:rsid w:val="005D3CA3"/>
    <w:rsid w:val="006027D1"/>
    <w:rsid w:val="00653E69"/>
    <w:rsid w:val="00672EF3"/>
    <w:rsid w:val="00681427"/>
    <w:rsid w:val="00700025"/>
    <w:rsid w:val="00730C27"/>
    <w:rsid w:val="00756503"/>
    <w:rsid w:val="00782715"/>
    <w:rsid w:val="007A31CD"/>
    <w:rsid w:val="00810867"/>
    <w:rsid w:val="00877B88"/>
    <w:rsid w:val="00984E6B"/>
    <w:rsid w:val="00AA78CE"/>
    <w:rsid w:val="00AB4C07"/>
    <w:rsid w:val="00B56905"/>
    <w:rsid w:val="00B607F7"/>
    <w:rsid w:val="00BD103E"/>
    <w:rsid w:val="00C47114"/>
    <w:rsid w:val="00C83CC1"/>
    <w:rsid w:val="00CD2C4D"/>
    <w:rsid w:val="00CF7EFF"/>
    <w:rsid w:val="00D2437F"/>
    <w:rsid w:val="00E23A06"/>
    <w:rsid w:val="00E77FF6"/>
    <w:rsid w:val="00F20A1F"/>
    <w:rsid w:val="00F5192F"/>
    <w:rsid w:val="00FD60F3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CD54"/>
  <w15:docId w15:val="{10B0EA81-4F63-4DA9-8FE7-193DC95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6503"/>
    <w:pPr>
      <w:ind w:left="720"/>
      <w:contextualSpacing/>
    </w:pPr>
  </w:style>
  <w:style w:type="table" w:styleId="TableGrid0">
    <w:name w:val="Table Grid"/>
    <w:basedOn w:val="TableNormal"/>
    <w:uiPriority w:val="39"/>
    <w:rsid w:val="0078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Dipankar De</dc:creator>
  <cp:keywords/>
  <cp:lastModifiedBy>RDP</cp:lastModifiedBy>
  <cp:revision>2</cp:revision>
  <cp:lastPrinted>2024-10-06T10:18:00Z</cp:lastPrinted>
  <dcterms:created xsi:type="dcterms:W3CDTF">2025-10-30T07:09:00Z</dcterms:created>
  <dcterms:modified xsi:type="dcterms:W3CDTF">2025-10-30T07:09:00Z</dcterms:modified>
</cp:coreProperties>
</file>