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5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315"/>
        <w:gridCol w:w="8443"/>
      </w:tblGrid>
      <w:tr w:rsidR="001D1611" w:rsidTr="0015337C">
        <w:trPr>
          <w:trHeight w:val="1222"/>
        </w:trPr>
        <w:tc>
          <w:tcPr>
            <w:tcW w:w="1315" w:type="dxa"/>
          </w:tcPr>
          <w:p w:rsidR="001D1611" w:rsidRPr="00F63D1D" w:rsidRDefault="001D1611" w:rsidP="00913A2C">
            <w:pPr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F43C4F">
              <w:rPr>
                <w:rFonts w:ascii="Nirmala UI" w:hAnsi="Nirmala UI" w:cs="Nirmala UI"/>
                <w:b/>
                <w:bCs/>
                <w:noProof/>
                <w:sz w:val="36"/>
                <w:szCs w:val="32"/>
                <w:lang w:eastAsia="en-IN" w:bidi="ar-SA"/>
              </w:rPr>
              <w:drawing>
                <wp:anchor distT="0" distB="0" distL="114300" distR="114300" simplePos="0" relativeHeight="251663360" behindDoc="0" locked="0" layoutInCell="1" allowOverlap="1" wp14:anchorId="2D8CE3D0" wp14:editId="110C5D0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69462</wp:posOffset>
                  </wp:positionV>
                  <wp:extent cx="669851" cy="595247"/>
                  <wp:effectExtent l="0" t="0" r="0" b="0"/>
                  <wp:wrapNone/>
                  <wp:docPr id="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51" cy="5952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43" w:type="dxa"/>
            <w:vAlign w:val="center"/>
          </w:tcPr>
          <w:p w:rsidR="001D1611" w:rsidRPr="00DC28D1" w:rsidRDefault="001D1611" w:rsidP="00913A2C">
            <w:pPr>
              <w:jc w:val="center"/>
              <w:rPr>
                <w:rFonts w:ascii="Nirmala UI" w:hAnsi="Nirmala UI" w:cs="Nirmala UI"/>
                <w:b/>
                <w:bCs/>
                <w:sz w:val="36"/>
                <w:szCs w:val="36"/>
              </w:rPr>
            </w:pPr>
            <w:r w:rsidRPr="00DC28D1">
              <w:rPr>
                <w:rFonts w:ascii="Nirmala UI" w:hAnsi="Nirmala UI" w:cs="Nirmala UI"/>
                <w:b/>
                <w:bCs/>
                <w:sz w:val="36"/>
                <w:szCs w:val="36"/>
                <w:cs/>
              </w:rPr>
              <w:t>भारतीय प्रौद्योगिकी संस्थान भुवनेश्‍वर</w:t>
            </w:r>
          </w:p>
          <w:p w:rsidR="001D1611" w:rsidRDefault="001D1611" w:rsidP="00913A2C">
            <w:pPr>
              <w:jc w:val="center"/>
              <w:rPr>
                <w:rFonts w:ascii="Nirmala UI" w:hAnsi="Nirmala UI" w:cs="Nirmala UI"/>
                <w:b/>
                <w:bCs/>
                <w:sz w:val="32"/>
                <w:szCs w:val="32"/>
              </w:rPr>
            </w:pPr>
            <w:r w:rsidRPr="00DC28D1">
              <w:rPr>
                <w:rFonts w:ascii="Nirmala UI" w:hAnsi="Nirmala UI" w:cs="Nirmala UI"/>
                <w:b/>
                <w:bCs/>
                <w:sz w:val="32"/>
                <w:szCs w:val="32"/>
              </w:rPr>
              <w:t>INDIAN INSTITUTE OF TECHNOLOGY BHUBANESWAR</w:t>
            </w:r>
          </w:p>
          <w:p w:rsidR="00A35E0A" w:rsidRPr="008945F8" w:rsidRDefault="00A35E0A" w:rsidP="00913A2C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  <w:u w:val="thick"/>
                <w:cs/>
              </w:rPr>
            </w:pPr>
            <w:r>
              <w:rPr>
                <w:rFonts w:ascii="Nirmala UI" w:hAnsi="Nirmala UI" w:cs="Nirmala UI"/>
                <w:b/>
                <w:bCs/>
                <w:sz w:val="32"/>
                <w:szCs w:val="32"/>
              </w:rPr>
              <w:t>Continuing Education/</w:t>
            </w:r>
            <w:r w:rsidRPr="009028D8">
              <w:rPr>
                <w:rFonts w:ascii="Nirmala UI" w:hAnsi="Nirmala UI" w:cs="Nirmala UI" w:hint="cs"/>
                <w:b/>
                <w:bCs/>
                <w:sz w:val="32"/>
                <w:szCs w:val="32"/>
                <w:cs/>
              </w:rPr>
              <w:t xml:space="preserve"> सतत शिक्षा</w:t>
            </w:r>
          </w:p>
        </w:tc>
      </w:tr>
    </w:tbl>
    <w:p w:rsidR="001D1611" w:rsidRPr="00434971" w:rsidRDefault="001D1611" w:rsidP="001D1611">
      <w:pPr>
        <w:rPr>
          <w:sz w:val="20"/>
          <w:szCs w:val="18"/>
        </w:rPr>
      </w:pPr>
    </w:p>
    <w:tbl>
      <w:tblPr>
        <w:tblStyle w:val="TableGrid"/>
        <w:tblW w:w="10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2950"/>
        <w:gridCol w:w="757"/>
        <w:gridCol w:w="1396"/>
        <w:gridCol w:w="731"/>
        <w:gridCol w:w="717"/>
        <w:gridCol w:w="759"/>
        <w:gridCol w:w="1114"/>
        <w:gridCol w:w="85"/>
        <w:gridCol w:w="1319"/>
      </w:tblGrid>
      <w:tr w:rsidR="001D1611" w:rsidRPr="00B16461" w:rsidTr="003D63A3">
        <w:trPr>
          <w:gridBefore w:val="1"/>
          <w:wBefore w:w="296" w:type="dxa"/>
          <w:trHeight w:val="257"/>
        </w:trPr>
        <w:tc>
          <w:tcPr>
            <w:tcW w:w="9828" w:type="dxa"/>
            <w:gridSpan w:val="9"/>
            <w:vAlign w:val="center"/>
          </w:tcPr>
          <w:p w:rsidR="001D1611" w:rsidRPr="003813B1" w:rsidRDefault="001D1611" w:rsidP="00913A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FE57E1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Annexure–C (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Non-</w:t>
            </w:r>
            <w:r w:rsidRPr="00FE57E1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GeM Procurement)</w:t>
            </w:r>
          </w:p>
        </w:tc>
      </w:tr>
      <w:tr w:rsidR="001D1611" w:rsidRPr="00B16461" w:rsidTr="003D63A3">
        <w:trPr>
          <w:gridBefore w:val="1"/>
          <w:wBefore w:w="296" w:type="dxa"/>
          <w:trHeight w:val="257"/>
        </w:trPr>
        <w:tc>
          <w:tcPr>
            <w:tcW w:w="9828" w:type="dxa"/>
            <w:gridSpan w:val="9"/>
            <w:vAlign w:val="center"/>
          </w:tcPr>
          <w:p w:rsidR="001D1611" w:rsidRPr="003813B1" w:rsidRDefault="001D1611" w:rsidP="00D76E0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GFR Rule - 154</w:t>
            </w:r>
          </w:p>
        </w:tc>
      </w:tr>
      <w:tr w:rsidR="001D1611" w:rsidRPr="00CF452D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4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11" w:rsidRPr="00CF452D" w:rsidRDefault="001D1611" w:rsidP="00913A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1D1611" w:rsidRPr="00CF452D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4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1611" w:rsidRPr="00CF452D" w:rsidRDefault="001D1611" w:rsidP="00913A2C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11" w:rsidRPr="00CF452D" w:rsidRDefault="001D1611" w:rsidP="00913A2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1D1611" w:rsidRPr="00B1646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11" w:rsidRPr="008441EE" w:rsidRDefault="001D1611" w:rsidP="00913A2C">
            <w:pPr>
              <w:jc w:val="center"/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</w:rPr>
            </w:pPr>
            <w:r w:rsidRPr="008441EE">
              <w:rPr>
                <w:rFonts w:ascii="Nirmala UI" w:hAnsi="Nirmala UI" w:cs="Nirmala UI"/>
                <w:b/>
                <w:bCs/>
                <w:sz w:val="28"/>
                <w:szCs w:val="28"/>
                <w:u w:val="thick"/>
                <w:cs/>
              </w:rPr>
              <w:t>कोटेशन के बगैर सामान की खरीद (गैर-जीईएम माध्यम से)/</w:t>
            </w:r>
          </w:p>
          <w:p w:rsidR="001D1611" w:rsidRPr="008441EE" w:rsidRDefault="001D1611" w:rsidP="00913A2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  <w:r w:rsidRPr="008441EE">
              <w:rPr>
                <w:rFonts w:ascii="Times New Roman" w:hAnsi="Times New Roman" w:cs="Times New Roman"/>
                <w:b/>
                <w:bCs/>
                <w:sz w:val="32"/>
                <w:szCs w:val="32"/>
                <w:u w:val="thick"/>
              </w:rPr>
              <w:t>Purchase of goods without Quotations (through Non-GeM)</w:t>
            </w:r>
          </w:p>
        </w:tc>
      </w:tr>
      <w:tr w:rsidR="001D1611" w:rsidRPr="001D161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11" w:rsidRPr="001D1611" w:rsidRDefault="001D1611" w:rsidP="00913A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D1611">
              <w:rPr>
                <w:rFonts w:ascii="Times New Roman" w:hAnsi="Times New Roman" w:cs="Times New Roman"/>
                <w:b/>
                <w:szCs w:val="22"/>
              </w:rPr>
              <w:t xml:space="preserve">(For the value of goods above </w:t>
            </w:r>
            <w:r w:rsidRPr="001D1611">
              <w:rPr>
                <w:rFonts w:ascii="Times New Roman" w:hAnsi="Times New Roman" w:cs="Times New Roman"/>
                <w:b/>
                <w:bCs/>
                <w:szCs w:val="22"/>
              </w:rPr>
              <w:t>Rs. 50,000/-</w:t>
            </w:r>
            <w:r w:rsidRPr="001D1611">
              <w:rPr>
                <w:rFonts w:ascii="Times New Roman" w:hAnsi="Times New Roman" w:cs="Times New Roman"/>
                <w:b/>
                <w:szCs w:val="22"/>
              </w:rPr>
              <w:t xml:space="preserve">, the </w:t>
            </w:r>
            <w:proofErr w:type="spellStart"/>
            <w:r w:rsidRPr="001D1611">
              <w:rPr>
                <w:rFonts w:ascii="Times New Roman" w:hAnsi="Times New Roman" w:cs="Times New Roman"/>
                <w:b/>
                <w:szCs w:val="22"/>
              </w:rPr>
              <w:t>GeMARPTS</w:t>
            </w:r>
            <w:proofErr w:type="spellEnd"/>
            <w:r w:rsidRPr="001D1611">
              <w:rPr>
                <w:rFonts w:ascii="Times New Roman" w:hAnsi="Times New Roman" w:cs="Times New Roman"/>
                <w:b/>
                <w:szCs w:val="22"/>
              </w:rPr>
              <w:t xml:space="preserve"> is mandatory as per </w:t>
            </w:r>
            <w:r w:rsidRPr="001D1611">
              <w:rPr>
                <w:rFonts w:ascii="Times New Roman" w:hAnsi="Times New Roman" w:cs="Times New Roman"/>
                <w:b/>
                <w:bCs/>
                <w:szCs w:val="22"/>
              </w:rPr>
              <w:t>Office Order No.</w:t>
            </w:r>
            <w:r w:rsidRPr="001D1611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1D1611">
              <w:rPr>
                <w:rFonts w:ascii="Times New Roman" w:hAnsi="Times New Roman" w:cs="Times New Roman"/>
                <w:b/>
                <w:bCs/>
                <w:szCs w:val="22"/>
              </w:rPr>
              <w:t>520/2025</w:t>
            </w:r>
            <w:r w:rsidRPr="001D1611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</w:tr>
      <w:tr w:rsidR="001D1611" w:rsidRPr="00DD2F9F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1611" w:rsidRPr="005954F9" w:rsidRDefault="001D1611" w:rsidP="00913A2C">
            <w:pPr>
              <w:spacing w:line="360" w:lineRule="auto"/>
              <w:jc w:val="both"/>
              <w:rPr>
                <w:rFonts w:ascii="Times New Roman" w:hAnsi="Times New Roman" w:cs="Nirmala UI"/>
                <w:b/>
                <w:bCs/>
                <w:sz w:val="14"/>
                <w:szCs w:val="12"/>
                <w:u w:val="single"/>
              </w:rPr>
            </w:pPr>
          </w:p>
        </w:tc>
      </w:tr>
      <w:tr w:rsidR="001D1611" w:rsidRPr="00DD2F9F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1611" w:rsidRPr="00DD2F9F" w:rsidRDefault="001D1611" w:rsidP="00913A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4"/>
                <w:szCs w:val="12"/>
                <w:u w:val="single"/>
              </w:rPr>
            </w:pPr>
          </w:p>
        </w:tc>
      </w:tr>
      <w:tr w:rsidR="001D1611" w:rsidRPr="00FF1FBB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1611" w:rsidRDefault="001D1611" w:rsidP="00913A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2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"I, ……………………………………………………….…am personally satisfied that these Goods (described below) purchased / to be purchased are of the requisite quality and specification and have been purchased from a reliable supplier at a reasonable price."</w:t>
            </w:r>
          </w:p>
          <w:p w:rsidR="00E51C4B" w:rsidRDefault="00E51C4B" w:rsidP="00913A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Style w:val="TableGrid"/>
              <w:tblW w:w="9735" w:type="dxa"/>
              <w:tblInd w:w="1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0"/>
              <w:gridCol w:w="3785"/>
            </w:tblGrid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Name of the Workshop/Conference/Seminar/Short-term course/Symposium etc.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3D63A3">
                  <w:pPr>
                    <w:ind w:right="595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5B53C6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3C6" w:rsidRDefault="005B53C6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Duration of the Programme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B53C6" w:rsidRPr="00D01C74" w:rsidRDefault="005B53C6" w:rsidP="003D63A3">
                  <w:pPr>
                    <w:ind w:right="595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Item Name: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Quantity: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Unit Rate: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Amount: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Taxes/Duties: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373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Other Charges:</w:t>
                  </w:r>
                  <w:bookmarkStart w:id="0" w:name="_GoBack"/>
                  <w:bookmarkEnd w:id="0"/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Total Price: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Supplier Name: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D01C74" w:rsidTr="003D63A3">
              <w:trPr>
                <w:trHeight w:val="244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F6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Invoice No. &amp; Date: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D01C74" w:rsidRDefault="00E51C4B" w:rsidP="00E51C4B">
                  <w:pPr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</w:tr>
            <w:tr w:rsidR="00E51C4B" w:rsidRPr="00115370" w:rsidTr="003D63A3">
              <w:trPr>
                <w:trHeight w:val="408"/>
              </w:trPr>
              <w:tc>
                <w:tcPr>
                  <w:tcW w:w="5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8F61ED" w:rsidRDefault="00E51C4B" w:rsidP="00E51C4B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Recommendation for Payment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1C4B" w:rsidRPr="00115370" w:rsidRDefault="00E51C4B" w:rsidP="00E51C4B">
                  <w:pPr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</w:p>
              </w:tc>
            </w:tr>
          </w:tbl>
          <w:p w:rsidR="00E51C4B" w:rsidRPr="00152D32" w:rsidRDefault="00E51C4B" w:rsidP="00913A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D1611" w:rsidRPr="00FF1FBB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1611" w:rsidRPr="00FF1FBB" w:rsidRDefault="001D1611" w:rsidP="00913A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Default="00E51C4B" w:rsidP="00E51C4B">
            <w:pPr>
              <w:jc w:val="center"/>
              <w:rPr>
                <w:rFonts w:ascii="Nirmala UI" w:hAnsi="Nirmala UI" w:cs="Nirmala UI"/>
                <w:b/>
                <w:bCs/>
              </w:rPr>
            </w:pPr>
            <w:r w:rsidRPr="00806E73">
              <w:rPr>
                <w:rFonts w:ascii="Nirmala UI" w:hAnsi="Nirmala UI" w:cs="Nirmala UI"/>
                <w:b/>
                <w:bCs/>
                <w:cs/>
              </w:rPr>
              <w:t>मांगकर्ता के हस्ताक्षर/</w:t>
            </w:r>
          </w:p>
          <w:p w:rsidR="00E51C4B" w:rsidRPr="00355F81" w:rsidRDefault="00E51C4B" w:rsidP="003D63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Signature of the </w:t>
            </w:r>
            <w:r w:rsidR="003D63A3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Programme Coordinator</w:t>
            </w:r>
          </w:p>
        </w:tc>
      </w:tr>
      <w:tr w:rsidR="00E51C4B" w:rsidRPr="00880B7F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880B7F" w:rsidRDefault="00E51C4B" w:rsidP="00E51C4B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880B7F" w:rsidRDefault="00E51C4B" w:rsidP="00E51C4B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880B7F" w:rsidRDefault="00E51C4B" w:rsidP="00E51C4B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880B7F" w:rsidRDefault="00E51C4B" w:rsidP="00E51C4B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Pr="00880B7F" w:rsidRDefault="00E51C4B" w:rsidP="00E51C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3D63A3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नाम:/</w:t>
            </w: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Name: …………………..</w:t>
            </w:r>
          </w:p>
        </w:tc>
      </w:tr>
      <w:tr w:rsidR="00E51C4B" w:rsidRPr="00FC0BE4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3D63A3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पदनाम:/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Designation: ………...</w:t>
            </w:r>
          </w:p>
        </w:tc>
      </w:tr>
      <w:tr w:rsidR="00E51C4B" w:rsidRPr="00FC0BE4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Pr="00FC0BE4" w:rsidRDefault="00E51C4B" w:rsidP="00E51C4B">
            <w:pPr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Default="00E51C4B" w:rsidP="00E51C4B">
            <w:pPr>
              <w:ind w:left="-106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Forwarded by</w:t>
            </w:r>
          </w:p>
          <w:p w:rsidR="00E51C4B" w:rsidRDefault="00E51C4B" w:rsidP="00E51C4B">
            <w:pPr>
              <w:ind w:left="-106" w:right="-1539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81DD7">
              <w:rPr>
                <w:rFonts w:ascii="Nirmala UI" w:hAnsi="Nirmala UI" w:cs="Nirmala UI"/>
                <w:b/>
                <w:bCs/>
                <w:cs/>
              </w:rPr>
              <w:t>एच.ओ.एस./ एच.ओ.डी</w:t>
            </w: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</w:p>
          <w:p w:rsidR="00E51C4B" w:rsidRPr="00355F81" w:rsidRDefault="00E51C4B" w:rsidP="00E51C4B">
            <w:pPr>
              <w:ind w:left="-106" w:right="-1539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ead of the School/Department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ind w:left="334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3D63A3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5958DF">
              <w:rPr>
                <w:rFonts w:ascii="Nirmala UI" w:hAnsi="Nirmala UI" w:cs="Nirmala UI"/>
                <w:b/>
                <w:bCs/>
                <w:cs/>
              </w:rPr>
              <w:t>दिनांक:/</w:t>
            </w:r>
            <w:r w:rsidRPr="00355F81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……………......</w:t>
            </w:r>
          </w:p>
        </w:tc>
      </w:tr>
      <w:tr w:rsidR="00E51C4B" w:rsidRPr="00880B7F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1C4B" w:rsidRPr="00880B7F" w:rsidRDefault="00E51C4B" w:rsidP="00E51C4B">
            <w:pP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</w:p>
        </w:tc>
      </w:tr>
      <w:tr w:rsidR="00E51C4B" w:rsidRPr="00635632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1C4B" w:rsidRDefault="00E51C4B" w:rsidP="00E51C4B">
            <w:pPr>
              <w:rPr>
                <w:rFonts w:ascii="Nirmala UI" w:hAnsi="Nirmala UI" w:cs="Nirmala UI"/>
                <w:b/>
                <w:bCs/>
                <w:cs/>
              </w:rPr>
            </w:pPr>
          </w:p>
          <w:p w:rsidR="005954F9" w:rsidRDefault="005954F9" w:rsidP="00E51C4B">
            <w:pPr>
              <w:rPr>
                <w:rFonts w:ascii="Nirmala UI" w:hAnsi="Nirmala UI" w:cs="Nirmala UI"/>
                <w:b/>
                <w:bCs/>
                <w:cs/>
              </w:rPr>
            </w:pPr>
          </w:p>
          <w:p w:rsidR="00E51C4B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635632">
              <w:rPr>
                <w:rFonts w:ascii="Nirmala UI" w:hAnsi="Nirmala UI" w:cs="Nirmala UI"/>
                <w:b/>
                <w:bCs/>
                <w:cs/>
              </w:rPr>
              <w:t>के द्वारा अनुमोदित/</w:t>
            </w:r>
            <w:r w:rsidRPr="00635632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Approved by</w:t>
            </w:r>
          </w:p>
          <w:p w:rsidR="00E51C4B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E51C4B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E51C4B" w:rsidRPr="00635632" w:rsidRDefault="00E51C4B" w:rsidP="003D63A3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81DD7">
              <w:rPr>
                <w:rFonts w:ascii="Nirmala UI" w:hAnsi="Nirmala UI" w:cs="Nirmala UI"/>
                <w:b/>
                <w:bCs/>
                <w:cs/>
              </w:rPr>
              <w:t>डीन</w:t>
            </w:r>
            <w:r>
              <w:rPr>
                <w:rFonts w:ascii="Nirmala UI" w:hAnsi="Nirmala UI" w:cs="Nirmala UI" w:hint="cs"/>
                <w:b/>
                <w:bCs/>
                <w:cs/>
              </w:rPr>
              <w:t xml:space="preserve"> (</w:t>
            </w:r>
            <w:r w:rsidRPr="001D1611">
              <w:rPr>
                <w:rFonts w:ascii="Nirmala UI" w:hAnsi="Nirmala UI" w:cs="Nirmala UI" w:hint="cs"/>
                <w:b/>
                <w:bCs/>
                <w:cs/>
              </w:rPr>
              <w:t>सतत शिक्षा कार्यालय</w:t>
            </w:r>
            <w:r>
              <w:rPr>
                <w:rFonts w:ascii="Nirmala UI" w:hAnsi="Nirmala UI" w:cs="Nirmala UI" w:hint="cs"/>
                <w:b/>
                <w:bCs/>
                <w:cs/>
              </w:rPr>
              <w:t>)</w:t>
            </w:r>
            <w:r w:rsidRPr="00A81DD7">
              <w:rPr>
                <w:rFonts w:ascii="Nirmala UI" w:hAnsi="Nirmala UI" w:cs="Nirmala UI"/>
                <w:b/>
                <w:bCs/>
                <w: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Dean (CE)</w:t>
            </w:r>
          </w:p>
        </w:tc>
      </w:tr>
      <w:tr w:rsidR="00E51C4B" w:rsidRPr="00355F81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1C4B" w:rsidRPr="00355F81" w:rsidRDefault="00E51C4B" w:rsidP="00E51C4B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E51C4B" w:rsidRPr="00CF452D" w:rsidTr="003D6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0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1C4B" w:rsidRPr="00CF452D" w:rsidRDefault="00E51C4B" w:rsidP="00E51C4B">
            <w:pP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</w:tr>
    </w:tbl>
    <w:p w:rsidR="00634C6F" w:rsidRPr="005954F9" w:rsidRDefault="00634C6F" w:rsidP="005954F9">
      <w:pPr>
        <w:rPr>
          <w:rFonts w:cs="Nirmala UI"/>
          <w:sz w:val="24"/>
          <w:szCs w:val="22"/>
        </w:rPr>
      </w:pPr>
    </w:p>
    <w:sectPr w:rsidR="00634C6F" w:rsidRPr="005954F9" w:rsidSect="00D35D8B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C30"/>
    <w:multiLevelType w:val="hybridMultilevel"/>
    <w:tmpl w:val="EFE25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4B"/>
    <w:multiLevelType w:val="hybridMultilevel"/>
    <w:tmpl w:val="9A5C3F16"/>
    <w:lvl w:ilvl="0" w:tplc="904AEFF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E39E5"/>
    <w:multiLevelType w:val="hybridMultilevel"/>
    <w:tmpl w:val="CA361510"/>
    <w:lvl w:ilvl="0" w:tplc="EE14018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4"/>
    <w:rsid w:val="00000A0F"/>
    <w:rsid w:val="00011283"/>
    <w:rsid w:val="00027AB7"/>
    <w:rsid w:val="00030B97"/>
    <w:rsid w:val="00032E57"/>
    <w:rsid w:val="000335FE"/>
    <w:rsid w:val="00046495"/>
    <w:rsid w:val="00046EB7"/>
    <w:rsid w:val="00073C45"/>
    <w:rsid w:val="00073F44"/>
    <w:rsid w:val="00077C8A"/>
    <w:rsid w:val="000A318E"/>
    <w:rsid w:val="000B28A7"/>
    <w:rsid w:val="000E00F3"/>
    <w:rsid w:val="000F4B55"/>
    <w:rsid w:val="001021CF"/>
    <w:rsid w:val="00115370"/>
    <w:rsid w:val="00116720"/>
    <w:rsid w:val="0011766C"/>
    <w:rsid w:val="001275F6"/>
    <w:rsid w:val="00131F57"/>
    <w:rsid w:val="001459A0"/>
    <w:rsid w:val="0014789A"/>
    <w:rsid w:val="0015337C"/>
    <w:rsid w:val="00191F22"/>
    <w:rsid w:val="00196578"/>
    <w:rsid w:val="001A36AE"/>
    <w:rsid w:val="001B42E6"/>
    <w:rsid w:val="001B5F25"/>
    <w:rsid w:val="001C63F9"/>
    <w:rsid w:val="001D1611"/>
    <w:rsid w:val="001E0969"/>
    <w:rsid w:val="00230B35"/>
    <w:rsid w:val="00232DD9"/>
    <w:rsid w:val="00235CE8"/>
    <w:rsid w:val="0024017A"/>
    <w:rsid w:val="00247875"/>
    <w:rsid w:val="00247A51"/>
    <w:rsid w:val="002630EB"/>
    <w:rsid w:val="00263596"/>
    <w:rsid w:val="00275043"/>
    <w:rsid w:val="00284741"/>
    <w:rsid w:val="00296DB7"/>
    <w:rsid w:val="002B6215"/>
    <w:rsid w:val="002C6D3F"/>
    <w:rsid w:val="002D68D4"/>
    <w:rsid w:val="00313BF0"/>
    <w:rsid w:val="00322237"/>
    <w:rsid w:val="0032367B"/>
    <w:rsid w:val="00330505"/>
    <w:rsid w:val="003472F7"/>
    <w:rsid w:val="00355F81"/>
    <w:rsid w:val="00362816"/>
    <w:rsid w:val="00363610"/>
    <w:rsid w:val="00363C01"/>
    <w:rsid w:val="0037220C"/>
    <w:rsid w:val="00372F38"/>
    <w:rsid w:val="003760A2"/>
    <w:rsid w:val="00377B51"/>
    <w:rsid w:val="003813B1"/>
    <w:rsid w:val="00382300"/>
    <w:rsid w:val="003A5059"/>
    <w:rsid w:val="003A5973"/>
    <w:rsid w:val="003B3548"/>
    <w:rsid w:val="003B5458"/>
    <w:rsid w:val="003D63A3"/>
    <w:rsid w:val="003E2E1A"/>
    <w:rsid w:val="003E5228"/>
    <w:rsid w:val="00407102"/>
    <w:rsid w:val="00436430"/>
    <w:rsid w:val="00440AAB"/>
    <w:rsid w:val="00451D08"/>
    <w:rsid w:val="00454564"/>
    <w:rsid w:val="0046038E"/>
    <w:rsid w:val="004936BF"/>
    <w:rsid w:val="004A0745"/>
    <w:rsid w:val="004A1131"/>
    <w:rsid w:val="004D2582"/>
    <w:rsid w:val="004D46F7"/>
    <w:rsid w:val="004D4794"/>
    <w:rsid w:val="004E6486"/>
    <w:rsid w:val="004F2181"/>
    <w:rsid w:val="0050012C"/>
    <w:rsid w:val="0050015C"/>
    <w:rsid w:val="0050615D"/>
    <w:rsid w:val="0051288B"/>
    <w:rsid w:val="00523DD2"/>
    <w:rsid w:val="005270B4"/>
    <w:rsid w:val="00533A18"/>
    <w:rsid w:val="00540E61"/>
    <w:rsid w:val="00545F90"/>
    <w:rsid w:val="0055778C"/>
    <w:rsid w:val="0056137D"/>
    <w:rsid w:val="005626CC"/>
    <w:rsid w:val="005657E2"/>
    <w:rsid w:val="00567006"/>
    <w:rsid w:val="00567441"/>
    <w:rsid w:val="00570FDC"/>
    <w:rsid w:val="00572CBD"/>
    <w:rsid w:val="00582EB6"/>
    <w:rsid w:val="00587916"/>
    <w:rsid w:val="00591C38"/>
    <w:rsid w:val="005954F9"/>
    <w:rsid w:val="005958DF"/>
    <w:rsid w:val="005A5F13"/>
    <w:rsid w:val="005B06A7"/>
    <w:rsid w:val="005B53C6"/>
    <w:rsid w:val="005D122D"/>
    <w:rsid w:val="005D1F6F"/>
    <w:rsid w:val="005E0199"/>
    <w:rsid w:val="005E148F"/>
    <w:rsid w:val="005E7F6A"/>
    <w:rsid w:val="0060517A"/>
    <w:rsid w:val="006134D4"/>
    <w:rsid w:val="00613C48"/>
    <w:rsid w:val="00621C3D"/>
    <w:rsid w:val="00634C6F"/>
    <w:rsid w:val="00634DD7"/>
    <w:rsid w:val="006414D2"/>
    <w:rsid w:val="00643B0E"/>
    <w:rsid w:val="00650E31"/>
    <w:rsid w:val="00685BA3"/>
    <w:rsid w:val="00694E54"/>
    <w:rsid w:val="006B2E95"/>
    <w:rsid w:val="006C6BF8"/>
    <w:rsid w:val="006E2EA9"/>
    <w:rsid w:val="0074078D"/>
    <w:rsid w:val="007510BD"/>
    <w:rsid w:val="00752C76"/>
    <w:rsid w:val="00753289"/>
    <w:rsid w:val="007875F1"/>
    <w:rsid w:val="007C21F5"/>
    <w:rsid w:val="007C5744"/>
    <w:rsid w:val="007C68F9"/>
    <w:rsid w:val="007D15F1"/>
    <w:rsid w:val="007D6D8D"/>
    <w:rsid w:val="007F0E4E"/>
    <w:rsid w:val="00801BF1"/>
    <w:rsid w:val="00802DDE"/>
    <w:rsid w:val="00806E73"/>
    <w:rsid w:val="0086698E"/>
    <w:rsid w:val="00881504"/>
    <w:rsid w:val="008A48ED"/>
    <w:rsid w:val="008B2258"/>
    <w:rsid w:val="008D05C4"/>
    <w:rsid w:val="008D0EE8"/>
    <w:rsid w:val="008E30F7"/>
    <w:rsid w:val="008E6DD0"/>
    <w:rsid w:val="008F2825"/>
    <w:rsid w:val="008F61ED"/>
    <w:rsid w:val="009037E0"/>
    <w:rsid w:val="00911C66"/>
    <w:rsid w:val="0093264C"/>
    <w:rsid w:val="009364C8"/>
    <w:rsid w:val="0093659E"/>
    <w:rsid w:val="00960B27"/>
    <w:rsid w:val="009D62F6"/>
    <w:rsid w:val="009E6479"/>
    <w:rsid w:val="00A0518A"/>
    <w:rsid w:val="00A35E0A"/>
    <w:rsid w:val="00A465CE"/>
    <w:rsid w:val="00A72D5C"/>
    <w:rsid w:val="00A764DC"/>
    <w:rsid w:val="00A81DD7"/>
    <w:rsid w:val="00A936C5"/>
    <w:rsid w:val="00A97D86"/>
    <w:rsid w:val="00AB14D6"/>
    <w:rsid w:val="00AB3EE1"/>
    <w:rsid w:val="00AC7671"/>
    <w:rsid w:val="00AD7270"/>
    <w:rsid w:val="00AE4866"/>
    <w:rsid w:val="00AE5272"/>
    <w:rsid w:val="00B00BFC"/>
    <w:rsid w:val="00B06039"/>
    <w:rsid w:val="00B10FFC"/>
    <w:rsid w:val="00B12BDD"/>
    <w:rsid w:val="00B16461"/>
    <w:rsid w:val="00B17174"/>
    <w:rsid w:val="00B179AF"/>
    <w:rsid w:val="00B21C6D"/>
    <w:rsid w:val="00B21E0B"/>
    <w:rsid w:val="00B5183C"/>
    <w:rsid w:val="00B57FAA"/>
    <w:rsid w:val="00B60120"/>
    <w:rsid w:val="00B7517F"/>
    <w:rsid w:val="00B837A9"/>
    <w:rsid w:val="00B87DCA"/>
    <w:rsid w:val="00B949C6"/>
    <w:rsid w:val="00B95404"/>
    <w:rsid w:val="00BA4561"/>
    <w:rsid w:val="00BA471E"/>
    <w:rsid w:val="00BB5159"/>
    <w:rsid w:val="00BD624E"/>
    <w:rsid w:val="00C01452"/>
    <w:rsid w:val="00C0179B"/>
    <w:rsid w:val="00C034B4"/>
    <w:rsid w:val="00C15AFD"/>
    <w:rsid w:val="00C231CF"/>
    <w:rsid w:val="00C27882"/>
    <w:rsid w:val="00C47868"/>
    <w:rsid w:val="00C61420"/>
    <w:rsid w:val="00C84600"/>
    <w:rsid w:val="00C8489F"/>
    <w:rsid w:val="00C86CA1"/>
    <w:rsid w:val="00CA47C2"/>
    <w:rsid w:val="00CA717C"/>
    <w:rsid w:val="00CC39DC"/>
    <w:rsid w:val="00CE2C1B"/>
    <w:rsid w:val="00CF1861"/>
    <w:rsid w:val="00D01C74"/>
    <w:rsid w:val="00D03334"/>
    <w:rsid w:val="00D03AE9"/>
    <w:rsid w:val="00D06EB8"/>
    <w:rsid w:val="00D10808"/>
    <w:rsid w:val="00D22C86"/>
    <w:rsid w:val="00D35D8B"/>
    <w:rsid w:val="00D57812"/>
    <w:rsid w:val="00D635FC"/>
    <w:rsid w:val="00D668F5"/>
    <w:rsid w:val="00D76E0C"/>
    <w:rsid w:val="00D77A46"/>
    <w:rsid w:val="00D82835"/>
    <w:rsid w:val="00D90F09"/>
    <w:rsid w:val="00DA3BA3"/>
    <w:rsid w:val="00DB3D0E"/>
    <w:rsid w:val="00DC28D1"/>
    <w:rsid w:val="00DC4023"/>
    <w:rsid w:val="00DE6847"/>
    <w:rsid w:val="00E12FE3"/>
    <w:rsid w:val="00E20FEC"/>
    <w:rsid w:val="00E255B0"/>
    <w:rsid w:val="00E31AE2"/>
    <w:rsid w:val="00E406DF"/>
    <w:rsid w:val="00E51821"/>
    <w:rsid w:val="00E51C4B"/>
    <w:rsid w:val="00E53D3D"/>
    <w:rsid w:val="00E85D77"/>
    <w:rsid w:val="00EB2855"/>
    <w:rsid w:val="00EC0059"/>
    <w:rsid w:val="00EC04F4"/>
    <w:rsid w:val="00ED3A2F"/>
    <w:rsid w:val="00EE4E72"/>
    <w:rsid w:val="00EE7F70"/>
    <w:rsid w:val="00EF75FF"/>
    <w:rsid w:val="00F11515"/>
    <w:rsid w:val="00F16F67"/>
    <w:rsid w:val="00F332B5"/>
    <w:rsid w:val="00F64635"/>
    <w:rsid w:val="00F6654D"/>
    <w:rsid w:val="00F83D20"/>
    <w:rsid w:val="00F85C37"/>
    <w:rsid w:val="00F9460C"/>
    <w:rsid w:val="00F946DA"/>
    <w:rsid w:val="00F97976"/>
    <w:rsid w:val="00FB2D91"/>
    <w:rsid w:val="00FC04A2"/>
    <w:rsid w:val="00FC752B"/>
    <w:rsid w:val="00FD0DA1"/>
    <w:rsid w:val="00FE17D6"/>
    <w:rsid w:val="00FE57E1"/>
    <w:rsid w:val="00FE634F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9EE4C"/>
  <w15:chartTrackingRefBased/>
  <w15:docId w15:val="{DC815B26-958B-4948-B1C0-E53B52BA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18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8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4A13-CD6F-48F7-90AE-5913DAA6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2026-04-16T07:44:00Z</cp:lastPrinted>
  <dcterms:created xsi:type="dcterms:W3CDTF">2026-05-23T05:22:00Z</dcterms:created>
  <dcterms:modified xsi:type="dcterms:W3CDTF">2026-05-25T10:40:00Z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500e0569-6f90-4ce3-b2e2-96855a8d92f8</vt:lpwstr>
  </property>
</Properties>
</file>